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DE55" w14:textId="27AC8E0A" w:rsidR="00491129" w:rsidRPr="000B3D92" w:rsidRDefault="000B3D92">
      <w:pPr>
        <w:rPr>
          <w:sz w:val="52"/>
          <w:szCs w:val="52"/>
        </w:rPr>
      </w:pPr>
      <w:r w:rsidRPr="000B3D92">
        <w:rPr>
          <w:sz w:val="52"/>
          <w:szCs w:val="52"/>
        </w:rPr>
        <w:t>https://www.fontsquirrel.com/fonts/objectivity</w:t>
      </w:r>
    </w:p>
    <w:sectPr w:rsidR="00491129" w:rsidRPr="000B3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Заголовки (сло"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92"/>
    <w:rsid w:val="000B3D92"/>
    <w:rsid w:val="00491129"/>
    <w:rsid w:val="0095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4F2C61"/>
  <w15:chartTrackingRefBased/>
  <w15:docId w15:val="{E6458346-E2A7-FA42-8C6F-1F56D24F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952D4F"/>
    <w:rPr>
      <w:rFonts w:asciiTheme="majorHAnsi" w:eastAsiaTheme="majorEastAsia" w:hAnsiTheme="majorHAnsi" w:cs="Times New Roman (Заголовки (сло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2022-06-16T07:22:00Z</dcterms:created>
  <dcterms:modified xsi:type="dcterms:W3CDTF">2022-06-16T07:22:00Z</dcterms:modified>
</cp:coreProperties>
</file>